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02" w:rsidRDefault="00AF7102"/>
    <w:p w:rsidR="00F95113" w:rsidRPr="00D00808" w:rsidRDefault="00CE5C6B" w:rsidP="00F95113">
      <w:pPr>
        <w:ind w:right="1701"/>
        <w:rPr>
          <w:rFonts w:ascii="Futura Hv" w:hAnsi="Futura Hv"/>
          <w:u w:val="single"/>
        </w:rPr>
      </w:pPr>
      <w:r w:rsidRPr="00D00808">
        <w:rPr>
          <w:rFonts w:ascii="Futura Hv" w:hAnsi="Futura Hv"/>
          <w:u w:val="single"/>
        </w:rPr>
        <w:t xml:space="preserve">HUMMEL AG </w:t>
      </w:r>
      <w:r w:rsidR="00B73498">
        <w:rPr>
          <w:rFonts w:ascii="Futura Hv" w:hAnsi="Futura Hv"/>
          <w:u w:val="single"/>
        </w:rPr>
        <w:t>setzt auf Modularität bei Steckverbindern</w:t>
      </w:r>
    </w:p>
    <w:p w:rsidR="00F95113" w:rsidRPr="0088470D" w:rsidRDefault="00B73498" w:rsidP="001E7CD7">
      <w:pPr>
        <w:ind w:right="567"/>
        <w:rPr>
          <w:rFonts w:ascii="Futura Hv" w:hAnsi="Futura Hv"/>
          <w:sz w:val="40"/>
          <w:szCs w:val="40"/>
        </w:rPr>
      </w:pPr>
      <w:r>
        <w:rPr>
          <w:rFonts w:ascii="Futura Hv" w:hAnsi="Futura Hv"/>
          <w:sz w:val="40"/>
          <w:szCs w:val="40"/>
        </w:rPr>
        <w:t xml:space="preserve">Ein Gehäuse </w:t>
      </w:r>
      <w:r w:rsidR="008E2159">
        <w:rPr>
          <w:rFonts w:ascii="Futura Hv" w:hAnsi="Futura Hv"/>
          <w:sz w:val="40"/>
          <w:szCs w:val="40"/>
        </w:rPr>
        <w:t xml:space="preserve">- </w:t>
      </w:r>
      <w:r w:rsidR="00B64DB8">
        <w:rPr>
          <w:rFonts w:ascii="Futura Hv" w:hAnsi="Futura Hv"/>
          <w:sz w:val="40"/>
          <w:szCs w:val="40"/>
        </w:rPr>
        <w:t>unglaublich</w:t>
      </w:r>
      <w:r>
        <w:rPr>
          <w:rFonts w:ascii="Futura Hv" w:hAnsi="Futura Hv"/>
          <w:sz w:val="40"/>
          <w:szCs w:val="40"/>
        </w:rPr>
        <w:t xml:space="preserve"> viele Möglichkeiten</w:t>
      </w:r>
    </w:p>
    <w:p w:rsidR="00442EAC" w:rsidRDefault="00442EAC" w:rsidP="00442EAC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</w:rPr>
      </w:pPr>
      <w:r>
        <w:rPr>
          <w:rFonts w:ascii="Futura Bk" w:hAnsi="Futura Bk" w:cs="Futura-Condensed"/>
          <w:color w:val="000000"/>
        </w:rPr>
        <w:t xml:space="preserve">Der modulare Aufbau macht’s möglich: Jedes </w:t>
      </w:r>
      <w:r w:rsidR="00676DE0">
        <w:rPr>
          <w:rFonts w:ascii="Futura Bk" w:hAnsi="Futura Bk" w:cs="Futura-Condensed"/>
          <w:color w:val="000000"/>
        </w:rPr>
        <w:t>HUMMEL-</w:t>
      </w:r>
      <w:proofErr w:type="spellStart"/>
      <w:r>
        <w:rPr>
          <w:rFonts w:ascii="Futura Bk" w:hAnsi="Futura Bk" w:cs="Futura-Condensed"/>
          <w:color w:val="000000"/>
        </w:rPr>
        <w:t>Steckergehäuse</w:t>
      </w:r>
      <w:proofErr w:type="spellEnd"/>
      <w:r>
        <w:rPr>
          <w:rFonts w:ascii="Futura Bk" w:hAnsi="Futura Bk" w:cs="Futura-Condensed"/>
          <w:color w:val="000000"/>
        </w:rPr>
        <w:t xml:space="preserve"> lässt sich mit zahlreichen Kontakteinsätzen kombinieren. Damit können Kunden fast jede erdenkliche </w:t>
      </w:r>
      <w:proofErr w:type="spellStart"/>
      <w:r>
        <w:rPr>
          <w:rFonts w:ascii="Futura Bk" w:hAnsi="Futura Bk" w:cs="Futura-Condensed"/>
          <w:color w:val="000000"/>
        </w:rPr>
        <w:t>Polzahl</w:t>
      </w:r>
      <w:proofErr w:type="spellEnd"/>
      <w:r>
        <w:rPr>
          <w:rFonts w:ascii="Futura Bk" w:hAnsi="Futura Bk" w:cs="Futura-Condensed"/>
          <w:color w:val="000000"/>
        </w:rPr>
        <w:t xml:space="preserve"> auf Basis einer Gehäusebauform realisieren. Das System funktioniert wie ein riesiger Modulbaukasten.</w:t>
      </w:r>
    </w:p>
    <w:p w:rsidR="00FE452F" w:rsidRDefault="00442EAC" w:rsidP="00442EAC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</w:rPr>
      </w:pPr>
      <w:r>
        <w:rPr>
          <w:rFonts w:ascii="Futura Bk" w:hAnsi="Futura Bk" w:cs="Futura-Condensed"/>
          <w:color w:val="000000"/>
        </w:rPr>
        <w:t>Paradebeispiel hierfür ist die Erfolgsserie M23. HUMMEL bietet Lösungen für Signal, Leistung und Industrial Ethernet.</w:t>
      </w:r>
      <w:r w:rsidR="00676DE0">
        <w:rPr>
          <w:rFonts w:ascii="Futura Bk" w:hAnsi="Futura Bk" w:cs="Futura-Condensed"/>
          <w:color w:val="000000"/>
        </w:rPr>
        <w:t xml:space="preserve"> Alleine für Anwendungen im Segment Signal gibt es </w:t>
      </w:r>
      <w:r w:rsidR="008E2159">
        <w:rPr>
          <w:rFonts w:ascii="Futura Bk" w:hAnsi="Futura Bk" w:cs="Futura-Condensed"/>
          <w:color w:val="000000"/>
        </w:rPr>
        <w:t>verschiedene</w:t>
      </w:r>
      <w:r w:rsidR="00676DE0">
        <w:rPr>
          <w:rFonts w:ascii="Futura Bk" w:hAnsi="Futura Bk" w:cs="Futura-Condensed"/>
          <w:color w:val="000000"/>
        </w:rPr>
        <w:t xml:space="preserve"> Gehäusebauformen in </w:t>
      </w:r>
      <w:r w:rsidR="008E2159">
        <w:rPr>
          <w:rFonts w:ascii="Futura Bk" w:hAnsi="Futura Bk" w:cs="Futura-Condensed"/>
          <w:color w:val="000000"/>
        </w:rPr>
        <w:t>insgesamt 26</w:t>
      </w:r>
      <w:r w:rsidR="00676DE0">
        <w:rPr>
          <w:rFonts w:ascii="Futura Bk" w:hAnsi="Futura Bk" w:cs="Futura-Condensed"/>
          <w:color w:val="000000"/>
        </w:rPr>
        <w:t xml:space="preserve"> Varianten</w:t>
      </w:r>
      <w:r w:rsidR="00FE452F">
        <w:rPr>
          <w:rFonts w:ascii="Futura Bk" w:hAnsi="Futura Bk" w:cs="Futura-Condensed"/>
          <w:color w:val="000000"/>
        </w:rPr>
        <w:t>. Diese lassen</w:t>
      </w:r>
      <w:r w:rsidR="00676DE0">
        <w:rPr>
          <w:rFonts w:ascii="Futura Bk" w:hAnsi="Futura Bk" w:cs="Futura-Condensed"/>
          <w:color w:val="000000"/>
        </w:rPr>
        <w:t xml:space="preserve"> sich wiederum mit zehn unterschiedlichen Kontakteinsätzen bestücken.</w:t>
      </w:r>
      <w:r w:rsidR="00EA276A">
        <w:rPr>
          <w:rFonts w:ascii="Futura Bk" w:hAnsi="Futura Bk" w:cs="Futura-Condensed"/>
          <w:color w:val="000000"/>
        </w:rPr>
        <w:t xml:space="preserve"> Stift- und </w:t>
      </w:r>
      <w:proofErr w:type="spellStart"/>
      <w:r w:rsidR="00EA276A">
        <w:rPr>
          <w:rFonts w:ascii="Futura Bk" w:hAnsi="Futura Bk" w:cs="Futura-Condensed"/>
          <w:color w:val="000000"/>
        </w:rPr>
        <w:t>Buchseneinsätze</w:t>
      </w:r>
      <w:proofErr w:type="spellEnd"/>
      <w:r w:rsidR="00EA276A">
        <w:rPr>
          <w:rFonts w:ascii="Futura Bk" w:hAnsi="Futura Bk" w:cs="Futura-Condensed"/>
          <w:color w:val="000000"/>
        </w:rPr>
        <w:t xml:space="preserve"> sind darüber hinaus auch noch austauschbar.</w:t>
      </w:r>
      <w:r w:rsidR="00FE452F">
        <w:rPr>
          <w:rFonts w:ascii="Futura Bk" w:hAnsi="Futura Bk" w:cs="Futura-Condensed"/>
          <w:color w:val="000000"/>
        </w:rPr>
        <w:t xml:space="preserve"> Ergebnis: Kunden haben fast unzählige Kombinationsmöglichkeiten.</w:t>
      </w:r>
    </w:p>
    <w:p w:rsidR="00442EAC" w:rsidRDefault="00FE452F" w:rsidP="00442EAC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</w:rPr>
      </w:pPr>
      <w:r>
        <w:rPr>
          <w:rFonts w:ascii="Futura Bk" w:hAnsi="Futura Bk" w:cs="Futura-Condensed"/>
          <w:color w:val="000000"/>
        </w:rPr>
        <w:t xml:space="preserve">Die Modularität hat noch weitere Vorteile. Die Lagerhaltung </w:t>
      </w:r>
      <w:r w:rsidR="00EA276A">
        <w:rPr>
          <w:rFonts w:ascii="Futura Bk" w:hAnsi="Futura Bk" w:cs="Futura-Condensed"/>
          <w:color w:val="000000"/>
        </w:rPr>
        <w:t>ist</w:t>
      </w:r>
      <w:r>
        <w:rPr>
          <w:rFonts w:ascii="Futura Bk" w:hAnsi="Futura Bk" w:cs="Futura-Condensed"/>
          <w:color w:val="000000"/>
        </w:rPr>
        <w:t xml:space="preserve"> minimiert, die Disposition vereinfacht und die Konfektionierung folgt immer dem gleichen Prinzip. </w:t>
      </w:r>
      <w:r w:rsidR="00EA276A">
        <w:rPr>
          <w:rFonts w:ascii="Futura Bk" w:hAnsi="Futura Bk" w:cs="Futura-Condensed"/>
          <w:color w:val="000000"/>
        </w:rPr>
        <w:t xml:space="preserve">Montage und Demontage der Steckverbinder sind überdies ohne Spezialwerkzeug möglich. </w:t>
      </w:r>
      <w:r>
        <w:rPr>
          <w:rFonts w:ascii="Futura Bk" w:hAnsi="Futura Bk" w:cs="Futura-Condensed"/>
          <w:color w:val="000000"/>
        </w:rPr>
        <w:t xml:space="preserve">Das </w:t>
      </w:r>
      <w:r w:rsidR="00EA276A">
        <w:rPr>
          <w:rFonts w:ascii="Futura Bk" w:hAnsi="Futura Bk" w:cs="Futura-Condensed"/>
          <w:color w:val="000000"/>
        </w:rPr>
        <w:t xml:space="preserve">alles </w:t>
      </w:r>
      <w:r>
        <w:rPr>
          <w:rFonts w:ascii="Futura Bk" w:hAnsi="Futura Bk" w:cs="Futura-Condensed"/>
          <w:color w:val="000000"/>
        </w:rPr>
        <w:t>spart Zeit, Geld und Ärger.</w:t>
      </w:r>
    </w:p>
    <w:p w:rsidR="00442EAC" w:rsidRDefault="00EA276A" w:rsidP="00442EAC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</w:rPr>
      </w:pPr>
      <w:r>
        <w:rPr>
          <w:rFonts w:ascii="Futura Bk" w:hAnsi="Futura Bk" w:cs="Futura-Condensed"/>
          <w:color w:val="000000"/>
        </w:rPr>
        <w:t xml:space="preserve">Flexibilität ist auch das Credo bei der Steckbarkeit. HUMMEL bietet die Steckverbinder sowohl mit Schraubverschluss als auch mit dem patentierten Schnellverschluss TWILOCK an. Zusätzlich gibt es auch Varianten, die steck-kompatibel zum Verschlusssystem </w:t>
      </w:r>
      <w:proofErr w:type="spellStart"/>
      <w:r>
        <w:rPr>
          <w:rFonts w:ascii="Futura Bk" w:hAnsi="Futura Bk" w:cs="Futura-Condensed"/>
          <w:color w:val="000000"/>
        </w:rPr>
        <w:t>Speedtec</w:t>
      </w:r>
      <w:proofErr w:type="spellEnd"/>
      <w:r>
        <w:rPr>
          <w:rFonts w:ascii="Futura Bk" w:hAnsi="Futura Bk" w:cs="Futura-Condensed"/>
          <w:color w:val="000000"/>
        </w:rPr>
        <w:t xml:space="preserve"> sind. </w:t>
      </w:r>
      <w:r w:rsidR="00931B75">
        <w:rPr>
          <w:rFonts w:ascii="Futura Bk" w:hAnsi="Futura Bk" w:cs="Futura-Condensed"/>
          <w:color w:val="000000"/>
        </w:rPr>
        <w:t xml:space="preserve">Damit sind HUMMEL-Stecker quasi Allround-Genies auf dem </w:t>
      </w:r>
      <w:proofErr w:type="spellStart"/>
      <w:r w:rsidR="00931B75">
        <w:rPr>
          <w:rFonts w:ascii="Futura Bk" w:hAnsi="Futura Bk" w:cs="Futura-Condensed"/>
          <w:color w:val="000000"/>
        </w:rPr>
        <w:t>Steckermarkt</w:t>
      </w:r>
      <w:proofErr w:type="spellEnd"/>
      <w:r w:rsidR="00931B75">
        <w:rPr>
          <w:rFonts w:ascii="Futura Bk" w:hAnsi="Futura Bk" w:cs="Futura-Condensed"/>
          <w:color w:val="000000"/>
        </w:rPr>
        <w:t>. Sie bieten nahezu unzählige Varianten und passen fast immer.</w:t>
      </w:r>
    </w:p>
    <w:p w:rsidR="004B44D1" w:rsidRDefault="004B44D1" w:rsidP="00442EAC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</w:rPr>
      </w:pPr>
    </w:p>
    <w:p w:rsidR="004B44D1" w:rsidRDefault="004B44D1" w:rsidP="00442EAC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</w:rPr>
      </w:pPr>
      <w:r>
        <w:rPr>
          <w:rFonts w:ascii="Futura Bk" w:hAnsi="Futura Bk" w:cs="Futura-Condensed"/>
          <w:color w:val="000000"/>
        </w:rPr>
        <w:t>Von den Vorzügen der Modularität können sich die Messebesucher der SPS in Nürnberg vom 28. bis zum 30. November am HUMMEL-Messestand 336 in Halle 4 überzeugen.</w:t>
      </w:r>
    </w:p>
    <w:p w:rsidR="00442EAC" w:rsidRDefault="00442EAC" w:rsidP="00442EAC">
      <w:pPr>
        <w:autoSpaceDE w:val="0"/>
        <w:autoSpaceDN w:val="0"/>
        <w:adjustRightInd w:val="0"/>
        <w:spacing w:after="0"/>
        <w:ind w:right="567"/>
        <w:jc w:val="both"/>
        <w:rPr>
          <w:rFonts w:cs="Futura-Condensed"/>
          <w:color w:val="000000"/>
        </w:rPr>
      </w:pPr>
    </w:p>
    <w:p w:rsidR="005C2CFA" w:rsidRDefault="005C2CFA">
      <w:pPr>
        <w:rPr>
          <w:rFonts w:cs="Futura-Condensed"/>
          <w:color w:val="000000"/>
        </w:rPr>
      </w:pPr>
      <w:r>
        <w:rPr>
          <w:rFonts w:cs="Futura-Condensed"/>
          <w:color w:val="000000"/>
        </w:rPr>
        <w:br w:type="page"/>
      </w:r>
    </w:p>
    <w:p w:rsidR="001E32EB" w:rsidRDefault="005C2CFA" w:rsidP="001E32EB">
      <w:pPr>
        <w:autoSpaceDE w:val="0"/>
        <w:autoSpaceDN w:val="0"/>
        <w:adjustRightInd w:val="0"/>
        <w:spacing w:after="0" w:line="240" w:lineRule="auto"/>
        <w:ind w:right="1701"/>
        <w:jc w:val="both"/>
        <w:rPr>
          <w:rFonts w:cs="Futura-Condensed"/>
          <w:color w:val="000000"/>
        </w:rPr>
      </w:pPr>
      <w:r>
        <w:rPr>
          <w:rFonts w:cs="Futura-Condensed"/>
          <w:noProof/>
          <w:color w:val="000000"/>
          <w:lang w:eastAsia="de-DE"/>
        </w:rPr>
        <w:lastRenderedPageBreak/>
        <w:drawing>
          <wp:inline distT="0" distB="0" distL="0" distR="0">
            <wp:extent cx="4659782" cy="3468203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3-Rang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965" cy="347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65" w:rsidRPr="004B44D1" w:rsidRDefault="001A0D02" w:rsidP="00366F36">
      <w:pPr>
        <w:spacing w:before="240" w:after="0"/>
        <w:ind w:right="1701"/>
        <w:jc w:val="both"/>
        <w:rPr>
          <w:rFonts w:ascii="Futura Bk" w:hAnsi="Futura Bk"/>
          <w:i/>
        </w:rPr>
      </w:pPr>
      <w:r w:rsidRPr="004B44D1">
        <w:rPr>
          <w:rFonts w:ascii="Futura Bk" w:hAnsi="Futura Bk"/>
          <w:u w:val="single"/>
        </w:rPr>
        <w:t>Bildunterschrift:</w:t>
      </w:r>
      <w:r>
        <w:rPr>
          <w:rFonts w:ascii="Futura Bk" w:hAnsi="Futura Bk"/>
        </w:rPr>
        <w:br/>
      </w:r>
      <w:r w:rsidR="00931B75" w:rsidRPr="004B44D1">
        <w:rPr>
          <w:rFonts w:ascii="Futura Bk" w:hAnsi="Futura Bk"/>
          <w:i/>
        </w:rPr>
        <w:t xml:space="preserve">Wie ein riesiger Modulbaukasten: HUMMEL-Steckverbinder gibt es in </w:t>
      </w:r>
      <w:r w:rsidR="00675C4B" w:rsidRPr="004B44D1">
        <w:rPr>
          <w:rFonts w:ascii="Futura Bk" w:hAnsi="Futura Bk"/>
          <w:i/>
        </w:rPr>
        <w:t>vielen Varianten und Bauformen.</w:t>
      </w:r>
      <w:r w:rsidR="0016601A">
        <w:rPr>
          <w:rFonts w:ascii="Futura Bk" w:hAnsi="Futura Bk"/>
          <w:i/>
        </w:rPr>
        <w:t xml:space="preserve"> </w:t>
      </w:r>
      <w:r w:rsidR="0016601A">
        <w:rPr>
          <w:rFonts w:ascii="Futura Bk" w:hAnsi="Futura Bk"/>
          <w:i/>
        </w:rPr>
        <w:tab/>
      </w:r>
      <w:r w:rsidR="0016601A">
        <w:rPr>
          <w:rFonts w:ascii="Futura Bk" w:hAnsi="Futura Bk"/>
          <w:i/>
        </w:rPr>
        <w:tab/>
      </w:r>
      <w:r w:rsidR="0016601A">
        <w:rPr>
          <w:rFonts w:ascii="Futura Bk" w:hAnsi="Futura Bk"/>
          <w:i/>
        </w:rPr>
        <w:tab/>
      </w:r>
      <w:bookmarkStart w:id="0" w:name="_GoBack"/>
      <w:bookmarkEnd w:id="0"/>
      <w:r w:rsidR="0016601A">
        <w:rPr>
          <w:rFonts w:ascii="Futura Bk" w:hAnsi="Futura Bk"/>
          <w:i/>
        </w:rPr>
        <w:tab/>
        <w:t>Foto: HUMMEL AG</w:t>
      </w:r>
    </w:p>
    <w:sectPr w:rsidR="006C2565" w:rsidRPr="004B44D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13" w:rsidRDefault="00F95113" w:rsidP="00F95113">
      <w:pPr>
        <w:spacing w:after="0" w:line="240" w:lineRule="auto"/>
      </w:pPr>
      <w:r>
        <w:separator/>
      </w:r>
    </w:p>
  </w:endnote>
  <w:endnote w:type="continuationSeparator" w:id="0">
    <w:p w:rsidR="00F95113" w:rsidRDefault="00F95113" w:rsidP="00F9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13" w:rsidRDefault="00F95113" w:rsidP="00F95113">
      <w:pPr>
        <w:spacing w:after="0" w:line="240" w:lineRule="auto"/>
      </w:pPr>
      <w:r>
        <w:separator/>
      </w:r>
    </w:p>
  </w:footnote>
  <w:footnote w:type="continuationSeparator" w:id="0">
    <w:p w:rsidR="00F95113" w:rsidRDefault="00F95113" w:rsidP="00F9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3" w:rsidRDefault="001E7CD7" w:rsidP="00F95113">
    <w:pPr>
      <w:pStyle w:val="Kopfzeile"/>
      <w:ind w:left="-284"/>
    </w:pPr>
    <w:r>
      <w:rPr>
        <w:noProof/>
        <w:lang w:eastAsia="de-DE"/>
      </w:rPr>
      <w:drawing>
        <wp:inline distT="0" distB="0" distL="0" distR="0">
          <wp:extent cx="5760720" cy="1707515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inf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0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113" w:rsidRDefault="00F95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3"/>
    <w:rsid w:val="000104CF"/>
    <w:rsid w:val="00040171"/>
    <w:rsid w:val="000702C1"/>
    <w:rsid w:val="000D1D1B"/>
    <w:rsid w:val="00162DBB"/>
    <w:rsid w:val="0016601A"/>
    <w:rsid w:val="001806F1"/>
    <w:rsid w:val="0018195D"/>
    <w:rsid w:val="001A0D02"/>
    <w:rsid w:val="001E32EB"/>
    <w:rsid w:val="001E7CD7"/>
    <w:rsid w:val="001E7E25"/>
    <w:rsid w:val="002D1560"/>
    <w:rsid w:val="002D68DB"/>
    <w:rsid w:val="002E1D2A"/>
    <w:rsid w:val="00352070"/>
    <w:rsid w:val="00366F36"/>
    <w:rsid w:val="00395F78"/>
    <w:rsid w:val="003B70AE"/>
    <w:rsid w:val="00442EAC"/>
    <w:rsid w:val="00470950"/>
    <w:rsid w:val="004B44D1"/>
    <w:rsid w:val="00526992"/>
    <w:rsid w:val="00535887"/>
    <w:rsid w:val="00550506"/>
    <w:rsid w:val="005733A8"/>
    <w:rsid w:val="00577CA1"/>
    <w:rsid w:val="005C2CFA"/>
    <w:rsid w:val="00643637"/>
    <w:rsid w:val="00653AEE"/>
    <w:rsid w:val="00675C4B"/>
    <w:rsid w:val="00676DE0"/>
    <w:rsid w:val="006C2565"/>
    <w:rsid w:val="00757DB6"/>
    <w:rsid w:val="00771598"/>
    <w:rsid w:val="007B0B28"/>
    <w:rsid w:val="00837314"/>
    <w:rsid w:val="008611EB"/>
    <w:rsid w:val="0088470D"/>
    <w:rsid w:val="008E2159"/>
    <w:rsid w:val="00931B75"/>
    <w:rsid w:val="009C04C8"/>
    <w:rsid w:val="00A06FD2"/>
    <w:rsid w:val="00A750F3"/>
    <w:rsid w:val="00A80330"/>
    <w:rsid w:val="00AB23D9"/>
    <w:rsid w:val="00AE2F66"/>
    <w:rsid w:val="00AF7102"/>
    <w:rsid w:val="00B64DB8"/>
    <w:rsid w:val="00B7193C"/>
    <w:rsid w:val="00B73498"/>
    <w:rsid w:val="00B92A6E"/>
    <w:rsid w:val="00B940D8"/>
    <w:rsid w:val="00BB3DFC"/>
    <w:rsid w:val="00BE5BE5"/>
    <w:rsid w:val="00C30E38"/>
    <w:rsid w:val="00C378A3"/>
    <w:rsid w:val="00CA0DCC"/>
    <w:rsid w:val="00CD708B"/>
    <w:rsid w:val="00CE5C6B"/>
    <w:rsid w:val="00D00808"/>
    <w:rsid w:val="00D43C05"/>
    <w:rsid w:val="00D7413E"/>
    <w:rsid w:val="00DD67FC"/>
    <w:rsid w:val="00E07F2F"/>
    <w:rsid w:val="00E922EB"/>
    <w:rsid w:val="00EA276A"/>
    <w:rsid w:val="00F9123F"/>
    <w:rsid w:val="00F95113"/>
    <w:rsid w:val="00F95BBC"/>
    <w:rsid w:val="00FB5F05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13"/>
  </w:style>
  <w:style w:type="paragraph" w:styleId="Fuzeile">
    <w:name w:val="footer"/>
    <w:basedOn w:val="Standard"/>
    <w:link w:val="Fu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13"/>
  </w:style>
  <w:style w:type="paragraph" w:styleId="Fuzeile">
    <w:name w:val="footer"/>
    <w:basedOn w:val="Standard"/>
    <w:link w:val="Fu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Dürr</dc:creator>
  <cp:lastModifiedBy>Stephan Dürr</cp:lastModifiedBy>
  <cp:revision>10</cp:revision>
  <cp:lastPrinted>2017-10-17T09:56:00Z</cp:lastPrinted>
  <dcterms:created xsi:type="dcterms:W3CDTF">2017-08-09T06:57:00Z</dcterms:created>
  <dcterms:modified xsi:type="dcterms:W3CDTF">2017-10-17T09:58:00Z</dcterms:modified>
</cp:coreProperties>
</file>